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B4B08" w14:textId="55F0176B" w:rsidR="00FE067E" w:rsidRPr="00E71CFE" w:rsidRDefault="00CD36CF" w:rsidP="00CC1F3B">
      <w:pPr>
        <w:pStyle w:val="TitlePageOrigin"/>
        <w:rPr>
          <w:color w:val="auto"/>
        </w:rPr>
      </w:pPr>
      <w:r w:rsidRPr="00E71CFE">
        <w:rPr>
          <w:color w:val="auto"/>
        </w:rPr>
        <w:t>WEST virginia legislature</w:t>
      </w:r>
    </w:p>
    <w:p w14:paraId="690A3C02" w14:textId="7581155B" w:rsidR="00CD36CF" w:rsidRPr="00E71CFE" w:rsidRDefault="00CD36CF" w:rsidP="00CC1F3B">
      <w:pPr>
        <w:pStyle w:val="TitlePageSession"/>
        <w:rPr>
          <w:color w:val="auto"/>
        </w:rPr>
      </w:pPr>
      <w:r w:rsidRPr="00E71CFE">
        <w:rPr>
          <w:color w:val="auto"/>
        </w:rPr>
        <w:t>20</w:t>
      </w:r>
      <w:r w:rsidR="00C12745" w:rsidRPr="00E71CFE">
        <w:rPr>
          <w:color w:val="auto"/>
        </w:rPr>
        <w:t>2</w:t>
      </w:r>
      <w:r w:rsidRPr="00E71CFE">
        <w:rPr>
          <w:color w:val="auto"/>
        </w:rPr>
        <w:t>1 regular session</w:t>
      </w:r>
    </w:p>
    <w:p w14:paraId="48AD0B37" w14:textId="77777777" w:rsidR="00CD36CF" w:rsidRPr="00E71CFE" w:rsidRDefault="00EF616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E71CFE">
            <w:rPr>
              <w:color w:val="auto"/>
            </w:rPr>
            <w:t>Introduced</w:t>
          </w:r>
        </w:sdtContent>
      </w:sdt>
    </w:p>
    <w:p w14:paraId="31942BCD" w14:textId="4CCF01C2" w:rsidR="00CD36CF" w:rsidRPr="00E71CFE" w:rsidRDefault="00EF616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E71CFE">
            <w:rPr>
              <w:color w:val="auto"/>
            </w:rPr>
            <w:t>House</w:t>
          </w:r>
        </w:sdtContent>
      </w:sdt>
      <w:r w:rsidR="00303684" w:rsidRPr="00E71CFE">
        <w:rPr>
          <w:color w:val="auto"/>
        </w:rPr>
        <w:t xml:space="preserve"> </w:t>
      </w:r>
      <w:r w:rsidR="00CD36CF" w:rsidRPr="00E71CF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DA3E45">
            <w:rPr>
              <w:color w:val="auto"/>
            </w:rPr>
            <w:t>2037</w:t>
          </w:r>
        </w:sdtContent>
      </w:sdt>
    </w:p>
    <w:p w14:paraId="1C6123C1" w14:textId="77777777" w:rsidR="00CD36CF" w:rsidRPr="00E71CFE" w:rsidRDefault="00CD36CF" w:rsidP="00CC1F3B">
      <w:pPr>
        <w:pStyle w:val="Sponsors"/>
        <w:rPr>
          <w:color w:val="auto"/>
        </w:rPr>
      </w:pPr>
      <w:r w:rsidRPr="00E71CF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12234E" w:rsidRPr="00E71CFE">
            <w:rPr>
              <w:color w:val="auto"/>
            </w:rPr>
            <w:t>Delegate Pethtel</w:t>
          </w:r>
        </w:sdtContent>
      </w:sdt>
    </w:p>
    <w:p w14:paraId="55A55324" w14:textId="77777777" w:rsidR="00112523" w:rsidRPr="00E71CFE" w:rsidRDefault="00112523" w:rsidP="00CC1F3B">
      <w:pPr>
        <w:pStyle w:val="Sponsors"/>
        <w:rPr>
          <w:color w:val="auto"/>
        </w:rPr>
      </w:pPr>
      <w:r w:rsidRPr="00E71CFE">
        <w:rPr>
          <w:color w:val="auto"/>
        </w:rPr>
        <w:t>(By Request)</w:t>
      </w:r>
    </w:p>
    <w:p w14:paraId="4273767A" w14:textId="4EE9FBA1" w:rsidR="00E831B3" w:rsidRPr="00E71CFE" w:rsidRDefault="00CD36CF" w:rsidP="00E04EFC">
      <w:pPr>
        <w:pStyle w:val="References"/>
        <w:rPr>
          <w:color w:val="auto"/>
        </w:rPr>
      </w:pPr>
      <w:r w:rsidRPr="00E71CF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DA3E45">
            <w:rPr>
              <w:color w:val="auto"/>
            </w:rPr>
            <w:t>Introduced February 10, 2021; Referred to the Committee on Agriculture and Natural Resources then the Judiciary</w:t>
          </w:r>
        </w:sdtContent>
      </w:sdt>
      <w:r w:rsidRPr="00E71CFE">
        <w:rPr>
          <w:color w:val="auto"/>
        </w:rPr>
        <w:t>]</w:t>
      </w:r>
    </w:p>
    <w:p w14:paraId="6294FD76" w14:textId="77777777" w:rsidR="00303684" w:rsidRPr="00E71CFE" w:rsidRDefault="0000526A" w:rsidP="00CC1F3B">
      <w:pPr>
        <w:pStyle w:val="TitleSection"/>
        <w:rPr>
          <w:color w:val="auto"/>
        </w:rPr>
      </w:pPr>
      <w:r w:rsidRPr="00E71CFE">
        <w:rPr>
          <w:color w:val="auto"/>
        </w:rPr>
        <w:lastRenderedPageBreak/>
        <w:t>A BILL</w:t>
      </w:r>
      <w:r w:rsidR="00B133F5" w:rsidRPr="00E71CFE">
        <w:rPr>
          <w:color w:val="auto"/>
        </w:rPr>
        <w:t xml:space="preserve"> to amend and reenact §19-18-1 of the Code of West Virginia, 1931, as amended, relating to provid</w:t>
      </w:r>
      <w:r w:rsidR="00644704" w:rsidRPr="00E71CFE">
        <w:rPr>
          <w:color w:val="auto"/>
        </w:rPr>
        <w:t>ing</w:t>
      </w:r>
      <w:r w:rsidR="00B133F5" w:rsidRPr="00E71CFE">
        <w:rPr>
          <w:color w:val="auto"/>
        </w:rPr>
        <w:t xml:space="preserve"> protections</w:t>
      </w:r>
      <w:r w:rsidR="009D0EF9" w:rsidRPr="00E71CFE">
        <w:rPr>
          <w:color w:val="auto"/>
        </w:rPr>
        <w:t>,</w:t>
      </w:r>
      <w:r w:rsidR="00B133F5" w:rsidRPr="00E71CFE">
        <w:rPr>
          <w:color w:val="auto"/>
        </w:rPr>
        <w:t xml:space="preserve"> </w:t>
      </w:r>
      <w:r w:rsidR="009D0EF9" w:rsidRPr="00E71CFE">
        <w:rPr>
          <w:color w:val="auto"/>
        </w:rPr>
        <w:t xml:space="preserve">under certain circumstances, </w:t>
      </w:r>
      <w:r w:rsidR="00B133F5" w:rsidRPr="00E71CFE">
        <w:rPr>
          <w:color w:val="auto"/>
        </w:rPr>
        <w:t xml:space="preserve">to owners of livestock and other domestic animals when </w:t>
      </w:r>
      <w:r w:rsidR="00644704" w:rsidRPr="00E71CFE">
        <w:rPr>
          <w:color w:val="auto"/>
        </w:rPr>
        <w:t xml:space="preserve">retrieving </w:t>
      </w:r>
      <w:r w:rsidR="00B133F5" w:rsidRPr="00E71CFE">
        <w:rPr>
          <w:color w:val="auto"/>
        </w:rPr>
        <w:t xml:space="preserve">the animals </w:t>
      </w:r>
      <w:r w:rsidR="00644704" w:rsidRPr="00E71CFE">
        <w:rPr>
          <w:color w:val="auto"/>
        </w:rPr>
        <w:t xml:space="preserve">after they </w:t>
      </w:r>
      <w:r w:rsidR="009D0EF9" w:rsidRPr="00E71CFE">
        <w:rPr>
          <w:color w:val="auto"/>
        </w:rPr>
        <w:t xml:space="preserve">have </w:t>
      </w:r>
      <w:r w:rsidR="00B133F5" w:rsidRPr="00E71CFE">
        <w:rPr>
          <w:color w:val="auto"/>
        </w:rPr>
        <w:t>trespass</w:t>
      </w:r>
      <w:r w:rsidR="009D0EF9" w:rsidRPr="00E71CFE">
        <w:rPr>
          <w:color w:val="auto"/>
        </w:rPr>
        <w:t>ed</w:t>
      </w:r>
      <w:r w:rsidR="00B133F5" w:rsidRPr="00E71CFE">
        <w:rPr>
          <w:color w:val="auto"/>
        </w:rPr>
        <w:t xml:space="preserve"> on </w:t>
      </w:r>
      <w:r w:rsidR="009D0EF9" w:rsidRPr="00E71CFE">
        <w:rPr>
          <w:color w:val="auto"/>
        </w:rPr>
        <w:t xml:space="preserve">the </w:t>
      </w:r>
      <w:r w:rsidR="00B133F5" w:rsidRPr="00E71CFE">
        <w:rPr>
          <w:color w:val="auto"/>
        </w:rPr>
        <w:t>property of another.</w:t>
      </w:r>
    </w:p>
    <w:p w14:paraId="08CC7B3A" w14:textId="77777777" w:rsidR="00303684" w:rsidRPr="00E71CFE" w:rsidRDefault="00303684" w:rsidP="00CC1F3B">
      <w:pPr>
        <w:pStyle w:val="EnactingClause"/>
        <w:rPr>
          <w:color w:val="auto"/>
        </w:rPr>
        <w:sectPr w:rsidR="00303684" w:rsidRPr="00E71CFE" w:rsidSect="00A262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71CFE">
        <w:rPr>
          <w:color w:val="auto"/>
        </w:rPr>
        <w:t>Be it enacted by the Legislature of West Virginia:</w:t>
      </w:r>
    </w:p>
    <w:p w14:paraId="27A00E01" w14:textId="77777777" w:rsidR="007470C4" w:rsidRPr="00E71CFE" w:rsidRDefault="007470C4" w:rsidP="00413CBC">
      <w:pPr>
        <w:pStyle w:val="ArticleHeading"/>
        <w:rPr>
          <w:color w:val="auto"/>
        </w:rPr>
        <w:sectPr w:rsidR="007470C4" w:rsidRPr="00E71CFE" w:rsidSect="00A2622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71CFE">
        <w:rPr>
          <w:color w:val="auto"/>
        </w:rPr>
        <w:t>ARTICLE 18. GENERAL STOCK LAW.</w:t>
      </w:r>
    </w:p>
    <w:p w14:paraId="4245FD1A" w14:textId="77777777" w:rsidR="007470C4" w:rsidRPr="00E71CFE" w:rsidRDefault="007470C4" w:rsidP="00980C7D">
      <w:pPr>
        <w:pStyle w:val="SectionHeading"/>
        <w:rPr>
          <w:color w:val="auto"/>
        </w:rPr>
      </w:pPr>
      <w:r w:rsidRPr="00E71CFE">
        <w:rPr>
          <w:color w:val="auto"/>
        </w:rPr>
        <w:t>§19-18-1. Livestock trespassing on property of another; damages for injuries to person or property; notice to livestock owner; containment of livestock; costs for containment</w:t>
      </w:r>
      <w:r w:rsidR="00F81C45" w:rsidRPr="00E71CFE">
        <w:rPr>
          <w:color w:val="auto"/>
        </w:rPr>
        <w:t xml:space="preserve">; </w:t>
      </w:r>
      <w:r w:rsidR="00B63546" w:rsidRPr="00E71CFE">
        <w:rPr>
          <w:color w:val="auto"/>
          <w:u w:val="single"/>
        </w:rPr>
        <w:t>retrieval</w:t>
      </w:r>
      <w:r w:rsidR="00F81C45" w:rsidRPr="00E71CFE">
        <w:rPr>
          <w:color w:val="auto"/>
          <w:u w:val="single"/>
        </w:rPr>
        <w:t xml:space="preserve"> of livestock</w:t>
      </w:r>
      <w:r w:rsidR="00FE2B3E" w:rsidRPr="00E71CFE">
        <w:rPr>
          <w:color w:val="auto"/>
          <w:u w:val="single"/>
        </w:rPr>
        <w:t xml:space="preserve"> by owner</w:t>
      </w:r>
      <w:r w:rsidRPr="00E71CFE">
        <w:rPr>
          <w:color w:val="auto"/>
          <w:u w:val="single"/>
        </w:rPr>
        <w:t>.</w:t>
      </w:r>
      <w:r w:rsidR="00F81C45" w:rsidRPr="00E71CFE">
        <w:rPr>
          <w:color w:val="auto"/>
        </w:rPr>
        <w:t xml:space="preserve"> </w:t>
      </w:r>
    </w:p>
    <w:p w14:paraId="120BA5E4" w14:textId="6ED5EB80" w:rsidR="007470C4" w:rsidRPr="00E71CFE" w:rsidRDefault="007470C4" w:rsidP="00980C7D">
      <w:pPr>
        <w:pStyle w:val="SectionBody"/>
        <w:rPr>
          <w:color w:val="auto"/>
        </w:rPr>
      </w:pPr>
      <w:r w:rsidRPr="00E71CFE">
        <w:rPr>
          <w:color w:val="auto"/>
        </w:rPr>
        <w:t>(a) If livestock</w:t>
      </w:r>
      <w:r w:rsidR="00D76777" w:rsidRPr="00E71CFE">
        <w:rPr>
          <w:color w:val="auto"/>
        </w:rPr>
        <w:t xml:space="preserve"> </w:t>
      </w:r>
      <w:r w:rsidR="006E5C68" w:rsidRPr="00E71CFE">
        <w:rPr>
          <w:color w:val="auto"/>
          <w:u w:val="single"/>
        </w:rPr>
        <w:t>or other domestic animal</w:t>
      </w:r>
      <w:r w:rsidRPr="00E71CFE">
        <w:rPr>
          <w:color w:val="auto"/>
        </w:rPr>
        <w:t xml:space="preserve"> enters the property of a landowner without that landowner</w:t>
      </w:r>
      <w:r w:rsidR="003F2E60" w:rsidRPr="00E71CFE">
        <w:rPr>
          <w:color w:val="auto"/>
        </w:rPr>
        <w:t>’</w:t>
      </w:r>
      <w:r w:rsidRPr="00E71CFE">
        <w:rPr>
          <w:color w:val="auto"/>
        </w:rPr>
        <w:t>s consent, the owner of the livestock</w:t>
      </w:r>
      <w:r w:rsidR="006E5C68" w:rsidRPr="00E71CFE">
        <w:rPr>
          <w:color w:val="auto"/>
        </w:rPr>
        <w:t xml:space="preserve"> </w:t>
      </w:r>
      <w:r w:rsidR="006E5C68" w:rsidRPr="00E71CFE">
        <w:rPr>
          <w:color w:val="auto"/>
          <w:u w:val="single"/>
        </w:rPr>
        <w:t>or other domestic animal</w:t>
      </w:r>
      <w:r w:rsidRPr="00E71CFE">
        <w:rPr>
          <w:color w:val="auto"/>
        </w:rPr>
        <w:t xml:space="preserve"> is liable for damages for personal injury or property damage in a civil action in magistrate or circuit court.</w:t>
      </w:r>
    </w:p>
    <w:p w14:paraId="63E7CE54" w14:textId="77777777" w:rsidR="007470C4" w:rsidRPr="00E71CFE" w:rsidRDefault="007470C4" w:rsidP="00980C7D">
      <w:pPr>
        <w:pStyle w:val="SectionBody"/>
        <w:rPr>
          <w:color w:val="auto"/>
        </w:rPr>
      </w:pPr>
      <w:r w:rsidRPr="00E71CFE">
        <w:rPr>
          <w:color w:val="auto"/>
        </w:rPr>
        <w:t xml:space="preserve">(b) The landowner </w:t>
      </w:r>
      <w:proofErr w:type="gramStart"/>
      <w:r w:rsidRPr="00E71CFE">
        <w:rPr>
          <w:strike/>
          <w:color w:val="auto"/>
        </w:rPr>
        <w:t>must</w:t>
      </w:r>
      <w:r w:rsidRPr="00E71CFE">
        <w:rPr>
          <w:color w:val="auto"/>
        </w:rPr>
        <w:t xml:space="preserve"> </w:t>
      </w:r>
      <w:r w:rsidR="00B63546" w:rsidRPr="00E71CFE">
        <w:rPr>
          <w:color w:val="auto"/>
          <w:u w:val="single"/>
        </w:rPr>
        <w:t>shall</w:t>
      </w:r>
      <w:proofErr w:type="gramEnd"/>
      <w:r w:rsidR="00B63546" w:rsidRPr="00E71CFE">
        <w:rPr>
          <w:color w:val="auto"/>
        </w:rPr>
        <w:t xml:space="preserve"> </w:t>
      </w:r>
      <w:r w:rsidRPr="00E71CFE">
        <w:rPr>
          <w:color w:val="auto"/>
        </w:rPr>
        <w:t xml:space="preserve">attempt to contact the owner of the trespassing livestock </w:t>
      </w:r>
      <w:r w:rsidR="002A2E76" w:rsidRPr="00E71CFE">
        <w:rPr>
          <w:color w:val="auto"/>
          <w:u w:val="single"/>
        </w:rPr>
        <w:t>or other domestic animal</w:t>
      </w:r>
      <w:r w:rsidR="002A2E76" w:rsidRPr="00E71CFE">
        <w:rPr>
          <w:color w:val="auto"/>
        </w:rPr>
        <w:t xml:space="preserve"> </w:t>
      </w:r>
      <w:r w:rsidRPr="00E71CFE">
        <w:rPr>
          <w:color w:val="auto"/>
        </w:rPr>
        <w:t xml:space="preserve">within </w:t>
      </w:r>
      <w:r w:rsidR="00B63546" w:rsidRPr="00E71CFE">
        <w:rPr>
          <w:color w:val="auto"/>
        </w:rPr>
        <w:t>48</w:t>
      </w:r>
      <w:r w:rsidRPr="00E71CFE">
        <w:rPr>
          <w:color w:val="auto"/>
        </w:rPr>
        <w:t xml:space="preserve"> hours of the trespass. If the owner cannot be contacted within </w:t>
      </w:r>
      <w:r w:rsidR="00B63546" w:rsidRPr="00E71CFE">
        <w:rPr>
          <w:color w:val="auto"/>
        </w:rPr>
        <w:t>48</w:t>
      </w:r>
      <w:r w:rsidRPr="00E71CFE">
        <w:rPr>
          <w:color w:val="auto"/>
        </w:rPr>
        <w:t xml:space="preserve"> hours, the landowner shall notify the county sheriff.</w:t>
      </w:r>
    </w:p>
    <w:p w14:paraId="4EE356B0" w14:textId="77777777" w:rsidR="007470C4" w:rsidRPr="00E71CFE" w:rsidRDefault="007470C4" w:rsidP="00980C7D">
      <w:pPr>
        <w:pStyle w:val="SectionBody"/>
        <w:rPr>
          <w:color w:val="auto"/>
        </w:rPr>
      </w:pPr>
      <w:r w:rsidRPr="00E71CFE">
        <w:rPr>
          <w:color w:val="auto"/>
        </w:rPr>
        <w:t xml:space="preserve">(c) The landowner may contain the trespassing livestock </w:t>
      </w:r>
      <w:r w:rsidR="002A2E76" w:rsidRPr="00E71CFE">
        <w:rPr>
          <w:color w:val="auto"/>
          <w:u w:val="single"/>
        </w:rPr>
        <w:t>or other domestic animal</w:t>
      </w:r>
      <w:r w:rsidR="002A2E76" w:rsidRPr="00E71CFE">
        <w:rPr>
          <w:color w:val="auto"/>
        </w:rPr>
        <w:t xml:space="preserve"> </w:t>
      </w:r>
      <w:r w:rsidRPr="00E71CFE">
        <w:rPr>
          <w:color w:val="auto"/>
        </w:rPr>
        <w:t xml:space="preserve">on his or her </w:t>
      </w:r>
      <w:proofErr w:type="gramStart"/>
      <w:r w:rsidRPr="00E71CFE">
        <w:rPr>
          <w:color w:val="auto"/>
        </w:rPr>
        <w:t>property, but</w:t>
      </w:r>
      <w:proofErr w:type="gramEnd"/>
      <w:r w:rsidRPr="00E71CFE">
        <w:rPr>
          <w:color w:val="auto"/>
        </w:rPr>
        <w:t xml:space="preserve"> is not required to do so. If the landowner </w:t>
      </w:r>
      <w:proofErr w:type="gramStart"/>
      <w:r w:rsidRPr="00E71CFE">
        <w:rPr>
          <w:color w:val="auto"/>
        </w:rPr>
        <w:t>is able to</w:t>
      </w:r>
      <w:proofErr w:type="gramEnd"/>
      <w:r w:rsidRPr="00E71CFE">
        <w:rPr>
          <w:color w:val="auto"/>
        </w:rPr>
        <w:t xml:space="preserve"> contact the owner of the trespassing livestock </w:t>
      </w:r>
      <w:r w:rsidR="002A2E76" w:rsidRPr="00E71CFE">
        <w:rPr>
          <w:color w:val="auto"/>
          <w:u w:val="single"/>
        </w:rPr>
        <w:t>or other domestic animal</w:t>
      </w:r>
      <w:r w:rsidR="002A2E76" w:rsidRPr="00E71CFE">
        <w:rPr>
          <w:color w:val="auto"/>
        </w:rPr>
        <w:t xml:space="preserve"> </w:t>
      </w:r>
      <w:r w:rsidRPr="00E71CFE">
        <w:rPr>
          <w:color w:val="auto"/>
        </w:rPr>
        <w:t>pursuant to subsection (a) of this section, he or she shall also inform the owner of the costs of containment.</w:t>
      </w:r>
    </w:p>
    <w:p w14:paraId="0281868B" w14:textId="77777777" w:rsidR="007470C4" w:rsidRPr="00E71CFE" w:rsidRDefault="007470C4" w:rsidP="00980C7D">
      <w:pPr>
        <w:pStyle w:val="SectionBody"/>
        <w:rPr>
          <w:color w:val="auto"/>
        </w:rPr>
      </w:pPr>
      <w:r w:rsidRPr="00E71CFE">
        <w:rPr>
          <w:color w:val="auto"/>
        </w:rPr>
        <w:t>(d) The owner of the trespassing livestock</w:t>
      </w:r>
      <w:r w:rsidR="002A2E76" w:rsidRPr="00E71CFE">
        <w:rPr>
          <w:color w:val="auto"/>
        </w:rPr>
        <w:t xml:space="preserve"> </w:t>
      </w:r>
      <w:r w:rsidR="002A2E76" w:rsidRPr="00E71CFE">
        <w:rPr>
          <w:color w:val="auto"/>
          <w:u w:val="single"/>
        </w:rPr>
        <w:t>or other domestic animal</w:t>
      </w:r>
      <w:r w:rsidRPr="00E71CFE">
        <w:rPr>
          <w:color w:val="auto"/>
        </w:rPr>
        <w:t xml:space="preserve"> and the landowner shall attempt to mutually agree upon a fair cost for any containment. A fair cost for containment is an amount which would be allowed for the sheriff for containing similar livestock</w:t>
      </w:r>
      <w:r w:rsidR="002A2E76" w:rsidRPr="00E71CFE">
        <w:rPr>
          <w:color w:val="auto"/>
        </w:rPr>
        <w:t xml:space="preserve"> </w:t>
      </w:r>
      <w:r w:rsidR="002A2E76" w:rsidRPr="00E71CFE">
        <w:rPr>
          <w:color w:val="auto"/>
          <w:u w:val="single"/>
        </w:rPr>
        <w:t xml:space="preserve">or </w:t>
      </w:r>
      <w:proofErr w:type="gramStart"/>
      <w:r w:rsidR="002A2E76" w:rsidRPr="00E71CFE">
        <w:rPr>
          <w:color w:val="auto"/>
          <w:u w:val="single"/>
        </w:rPr>
        <w:t>other</w:t>
      </w:r>
      <w:proofErr w:type="gramEnd"/>
      <w:r w:rsidR="002A2E76" w:rsidRPr="00E71CFE">
        <w:rPr>
          <w:color w:val="auto"/>
          <w:u w:val="single"/>
        </w:rPr>
        <w:t xml:space="preserve"> domestic animal</w:t>
      </w:r>
      <w:r w:rsidRPr="00E71CFE">
        <w:rPr>
          <w:i/>
          <w:iCs/>
          <w:color w:val="auto"/>
          <w:u w:val="single"/>
        </w:rPr>
        <w:t>.</w:t>
      </w:r>
      <w:r w:rsidRPr="00E71CFE">
        <w:rPr>
          <w:i/>
          <w:iCs/>
          <w:color w:val="auto"/>
        </w:rPr>
        <w:t xml:space="preserve"> </w:t>
      </w:r>
      <w:r w:rsidRPr="00E71CFE">
        <w:rPr>
          <w:color w:val="auto"/>
        </w:rPr>
        <w:t>If the negotiation fails, or if the landowner is not otherwise reimbursed for the costs for containment, the landowner may seek monetary damages in a civil action for these costs.</w:t>
      </w:r>
    </w:p>
    <w:p w14:paraId="3E13257D" w14:textId="77777777" w:rsidR="00E078AC" w:rsidRPr="00E71CFE" w:rsidRDefault="002564CD" w:rsidP="00E078AC">
      <w:pPr>
        <w:pStyle w:val="SectionBody"/>
        <w:rPr>
          <w:color w:val="auto"/>
          <w:u w:val="single"/>
        </w:rPr>
      </w:pPr>
      <w:r w:rsidRPr="00E71CFE">
        <w:rPr>
          <w:color w:val="auto"/>
          <w:u w:val="single"/>
        </w:rPr>
        <w:t xml:space="preserve">(e) </w:t>
      </w:r>
      <w:r w:rsidR="00E078AC" w:rsidRPr="00E71CFE">
        <w:rPr>
          <w:color w:val="auto"/>
          <w:u w:val="single"/>
        </w:rPr>
        <w:t>The owner of the trespassing livestock</w:t>
      </w:r>
      <w:r w:rsidR="00427746" w:rsidRPr="00E71CFE">
        <w:rPr>
          <w:color w:val="auto"/>
          <w:u w:val="single"/>
        </w:rPr>
        <w:t xml:space="preserve"> or other domestic animal</w:t>
      </w:r>
      <w:r w:rsidR="00E078AC" w:rsidRPr="00E71CFE">
        <w:rPr>
          <w:color w:val="auto"/>
          <w:u w:val="single"/>
        </w:rPr>
        <w:t xml:space="preserve"> may recover </w:t>
      </w:r>
      <w:r w:rsidR="001428BD" w:rsidRPr="00E71CFE">
        <w:rPr>
          <w:color w:val="auto"/>
          <w:u w:val="single"/>
        </w:rPr>
        <w:t xml:space="preserve">the </w:t>
      </w:r>
      <w:r w:rsidR="001428BD" w:rsidRPr="00E71CFE">
        <w:rPr>
          <w:color w:val="auto"/>
          <w:u w:val="single"/>
        </w:rPr>
        <w:lastRenderedPageBreak/>
        <w:t>trespassing livestock</w:t>
      </w:r>
      <w:r w:rsidR="00E078AC" w:rsidRPr="00E71CFE">
        <w:rPr>
          <w:color w:val="auto"/>
          <w:u w:val="single"/>
        </w:rPr>
        <w:t xml:space="preserve"> </w:t>
      </w:r>
      <w:r w:rsidR="00427746" w:rsidRPr="00E71CFE">
        <w:rPr>
          <w:color w:val="auto"/>
          <w:u w:val="single"/>
        </w:rPr>
        <w:t xml:space="preserve">or other domestic animal </w:t>
      </w:r>
      <w:r w:rsidR="009F768A" w:rsidRPr="00E71CFE">
        <w:rPr>
          <w:color w:val="auto"/>
          <w:u w:val="single"/>
        </w:rPr>
        <w:t xml:space="preserve">without being guilty of trespassing </w:t>
      </w:r>
      <w:r w:rsidR="001428BD" w:rsidRPr="00E71CFE">
        <w:rPr>
          <w:color w:val="auto"/>
          <w:u w:val="single"/>
        </w:rPr>
        <w:t>if:</w:t>
      </w:r>
    </w:p>
    <w:p w14:paraId="7F91FF94" w14:textId="77777777" w:rsidR="00E078AC" w:rsidRPr="00E71CFE" w:rsidRDefault="002564CD" w:rsidP="00E078AC">
      <w:pPr>
        <w:pStyle w:val="SectionBody"/>
        <w:rPr>
          <w:color w:val="auto"/>
          <w:u w:val="single"/>
        </w:rPr>
      </w:pPr>
      <w:r w:rsidRPr="00E71CFE">
        <w:rPr>
          <w:color w:val="auto"/>
          <w:u w:val="single"/>
        </w:rPr>
        <w:t xml:space="preserve">(1) </w:t>
      </w:r>
      <w:r w:rsidR="00E078AC" w:rsidRPr="00E71CFE">
        <w:rPr>
          <w:color w:val="auto"/>
          <w:u w:val="single"/>
        </w:rPr>
        <w:t>The owner make</w:t>
      </w:r>
      <w:r w:rsidR="001428BD" w:rsidRPr="00E71CFE">
        <w:rPr>
          <w:color w:val="auto"/>
          <w:u w:val="single"/>
        </w:rPr>
        <w:t>s</w:t>
      </w:r>
      <w:r w:rsidR="00E078AC" w:rsidRPr="00E71CFE">
        <w:rPr>
          <w:color w:val="auto"/>
          <w:u w:val="single"/>
        </w:rPr>
        <w:t xml:space="preserve"> a reasonable attempt to notify the landowner of the presence of the </w:t>
      </w:r>
      <w:r w:rsidR="001428BD" w:rsidRPr="00E71CFE">
        <w:rPr>
          <w:color w:val="auto"/>
          <w:u w:val="single"/>
        </w:rPr>
        <w:t>trespassing livestock</w:t>
      </w:r>
      <w:r w:rsidR="00427746" w:rsidRPr="00E71CFE">
        <w:rPr>
          <w:color w:val="auto"/>
          <w:u w:val="single"/>
        </w:rPr>
        <w:t xml:space="preserve"> or other domestic </w:t>
      </w:r>
      <w:proofErr w:type="gramStart"/>
      <w:r w:rsidR="00427746" w:rsidRPr="00E71CFE">
        <w:rPr>
          <w:color w:val="auto"/>
          <w:u w:val="single"/>
        </w:rPr>
        <w:t>animal</w:t>
      </w:r>
      <w:r w:rsidR="005A4401" w:rsidRPr="00E71CFE">
        <w:rPr>
          <w:color w:val="auto"/>
          <w:u w:val="single"/>
        </w:rPr>
        <w:t>;</w:t>
      </w:r>
      <w:proofErr w:type="gramEnd"/>
    </w:p>
    <w:p w14:paraId="1F06D970" w14:textId="77777777" w:rsidR="00E078AC" w:rsidRPr="00E71CFE" w:rsidRDefault="002564CD" w:rsidP="00E078AC">
      <w:pPr>
        <w:pStyle w:val="SectionBody"/>
        <w:rPr>
          <w:color w:val="auto"/>
          <w:u w:val="single"/>
        </w:rPr>
      </w:pPr>
      <w:r w:rsidRPr="00E71CFE">
        <w:rPr>
          <w:color w:val="auto"/>
          <w:u w:val="single"/>
        </w:rPr>
        <w:t xml:space="preserve">(2) </w:t>
      </w:r>
      <w:r w:rsidR="005A4401" w:rsidRPr="00E71CFE">
        <w:rPr>
          <w:color w:val="auto"/>
          <w:u w:val="single"/>
        </w:rPr>
        <w:t xml:space="preserve">The owner </w:t>
      </w:r>
      <w:r w:rsidR="009601AE" w:rsidRPr="00E71CFE">
        <w:rPr>
          <w:color w:val="auto"/>
          <w:u w:val="single"/>
        </w:rPr>
        <w:t xml:space="preserve">goes onto the </w:t>
      </w:r>
      <w:r w:rsidR="00397060" w:rsidRPr="00E71CFE">
        <w:rPr>
          <w:color w:val="auto"/>
          <w:u w:val="single"/>
        </w:rPr>
        <w:t>property on foot, u</w:t>
      </w:r>
      <w:r w:rsidR="00E078AC" w:rsidRPr="00E71CFE">
        <w:rPr>
          <w:color w:val="auto"/>
          <w:u w:val="single"/>
        </w:rPr>
        <w:t>nless the landowner gives permission to use a motor vehicle</w:t>
      </w:r>
      <w:r w:rsidR="00397060" w:rsidRPr="00E71CFE">
        <w:rPr>
          <w:color w:val="auto"/>
          <w:u w:val="single"/>
        </w:rPr>
        <w:t xml:space="preserve"> or a </w:t>
      </w:r>
      <w:proofErr w:type="gramStart"/>
      <w:r w:rsidR="00397060" w:rsidRPr="00E71CFE">
        <w:rPr>
          <w:color w:val="auto"/>
          <w:u w:val="single"/>
        </w:rPr>
        <w:t>horse;</w:t>
      </w:r>
      <w:proofErr w:type="gramEnd"/>
    </w:p>
    <w:p w14:paraId="64D05D26" w14:textId="77777777" w:rsidR="008576F6" w:rsidRPr="00E71CFE" w:rsidRDefault="002564CD" w:rsidP="00E078AC">
      <w:pPr>
        <w:pStyle w:val="SectionBody"/>
        <w:rPr>
          <w:color w:val="auto"/>
          <w:u w:val="single"/>
        </w:rPr>
      </w:pPr>
      <w:r w:rsidRPr="00E71CFE">
        <w:rPr>
          <w:color w:val="auto"/>
          <w:u w:val="single"/>
        </w:rPr>
        <w:t xml:space="preserve">(3) </w:t>
      </w:r>
      <w:r w:rsidR="00DC7A85" w:rsidRPr="00E71CFE">
        <w:rPr>
          <w:color w:val="auto"/>
          <w:u w:val="single"/>
        </w:rPr>
        <w:t xml:space="preserve">The owner and all </w:t>
      </w:r>
      <w:r w:rsidR="00E078AC" w:rsidRPr="00E71CFE">
        <w:rPr>
          <w:color w:val="auto"/>
          <w:u w:val="single"/>
        </w:rPr>
        <w:t xml:space="preserve">persons </w:t>
      </w:r>
      <w:r w:rsidR="00DC7A85" w:rsidRPr="00E71CFE">
        <w:rPr>
          <w:color w:val="auto"/>
          <w:u w:val="single"/>
        </w:rPr>
        <w:t xml:space="preserve">assisting the owner </w:t>
      </w:r>
      <w:r w:rsidR="00E078AC" w:rsidRPr="00E71CFE">
        <w:rPr>
          <w:color w:val="auto"/>
          <w:u w:val="single"/>
        </w:rPr>
        <w:t xml:space="preserve">recover </w:t>
      </w:r>
      <w:r w:rsidR="006D3C15" w:rsidRPr="00E71CFE">
        <w:rPr>
          <w:color w:val="auto"/>
          <w:u w:val="single"/>
        </w:rPr>
        <w:t xml:space="preserve">the trespassing livestock </w:t>
      </w:r>
      <w:r w:rsidR="00427746" w:rsidRPr="00E71CFE">
        <w:rPr>
          <w:color w:val="auto"/>
          <w:u w:val="single"/>
        </w:rPr>
        <w:t xml:space="preserve">or other domestic animal </w:t>
      </w:r>
      <w:r w:rsidR="008576F6" w:rsidRPr="00E71CFE">
        <w:rPr>
          <w:color w:val="auto"/>
          <w:u w:val="single"/>
        </w:rPr>
        <w:t xml:space="preserve">are </w:t>
      </w:r>
      <w:proofErr w:type="gramStart"/>
      <w:r w:rsidR="00E078AC" w:rsidRPr="00E71CFE">
        <w:rPr>
          <w:color w:val="auto"/>
          <w:u w:val="single"/>
        </w:rPr>
        <w:t>unarmed</w:t>
      </w:r>
      <w:r w:rsidR="008576F6" w:rsidRPr="00E71CFE">
        <w:rPr>
          <w:color w:val="auto"/>
          <w:u w:val="single"/>
        </w:rPr>
        <w:t>;</w:t>
      </w:r>
      <w:proofErr w:type="gramEnd"/>
    </w:p>
    <w:p w14:paraId="2892753D" w14:textId="01DFF9F3" w:rsidR="008576F6" w:rsidRPr="00E71CFE" w:rsidRDefault="00DC7A85" w:rsidP="00E078AC">
      <w:pPr>
        <w:pStyle w:val="SectionBody"/>
        <w:rPr>
          <w:color w:val="auto"/>
          <w:u w:val="single"/>
        </w:rPr>
      </w:pPr>
      <w:r w:rsidRPr="00E71CFE">
        <w:rPr>
          <w:color w:val="auto"/>
          <w:u w:val="single"/>
        </w:rPr>
        <w:t xml:space="preserve">(4) </w:t>
      </w:r>
      <w:r w:rsidR="008576F6" w:rsidRPr="00E71CFE">
        <w:rPr>
          <w:color w:val="auto"/>
          <w:u w:val="single"/>
        </w:rPr>
        <w:t>N</w:t>
      </w:r>
      <w:r w:rsidR="00E078AC" w:rsidRPr="00E71CFE">
        <w:rPr>
          <w:color w:val="auto"/>
          <w:u w:val="single"/>
        </w:rPr>
        <w:t xml:space="preserve">o damage </w:t>
      </w:r>
      <w:r w:rsidR="008576F6" w:rsidRPr="00E71CFE">
        <w:rPr>
          <w:color w:val="auto"/>
          <w:u w:val="single"/>
        </w:rPr>
        <w:t xml:space="preserve">is done </w:t>
      </w:r>
      <w:r w:rsidR="00E078AC" w:rsidRPr="00E71CFE">
        <w:rPr>
          <w:color w:val="auto"/>
          <w:u w:val="single"/>
        </w:rPr>
        <w:t>to the</w:t>
      </w:r>
      <w:r w:rsidR="008576F6" w:rsidRPr="00E71CFE">
        <w:rPr>
          <w:color w:val="auto"/>
          <w:u w:val="single"/>
        </w:rPr>
        <w:t xml:space="preserve"> </w:t>
      </w:r>
      <w:r w:rsidR="00E078AC" w:rsidRPr="00E71CFE">
        <w:rPr>
          <w:color w:val="auto"/>
          <w:u w:val="single"/>
        </w:rPr>
        <w:t>landowner</w:t>
      </w:r>
      <w:r w:rsidR="003F2E60" w:rsidRPr="00E71CFE">
        <w:rPr>
          <w:color w:val="auto"/>
          <w:u w:val="single"/>
        </w:rPr>
        <w:t>’</w:t>
      </w:r>
      <w:r w:rsidR="00E078AC" w:rsidRPr="00E71CFE">
        <w:rPr>
          <w:color w:val="auto"/>
          <w:u w:val="single"/>
        </w:rPr>
        <w:t>s property</w:t>
      </w:r>
      <w:r w:rsidR="008576F6" w:rsidRPr="00E71CFE">
        <w:rPr>
          <w:color w:val="auto"/>
          <w:u w:val="single"/>
        </w:rPr>
        <w:t xml:space="preserve">: </w:t>
      </w:r>
    </w:p>
    <w:p w14:paraId="15A8775C" w14:textId="77777777" w:rsidR="00E078AC" w:rsidRPr="00E71CFE" w:rsidRDefault="006D3C15" w:rsidP="00E078AC">
      <w:pPr>
        <w:pStyle w:val="SectionBody"/>
        <w:rPr>
          <w:color w:val="auto"/>
          <w:u w:val="single"/>
        </w:rPr>
      </w:pPr>
      <w:r w:rsidRPr="00E71CFE">
        <w:rPr>
          <w:color w:val="auto"/>
          <w:u w:val="single"/>
        </w:rPr>
        <w:t xml:space="preserve">(5) </w:t>
      </w:r>
      <w:r w:rsidR="00E078AC" w:rsidRPr="00E71CFE">
        <w:rPr>
          <w:color w:val="auto"/>
          <w:u w:val="single"/>
        </w:rPr>
        <w:t xml:space="preserve">No game </w:t>
      </w:r>
      <w:r w:rsidR="008576F6" w:rsidRPr="00E71CFE">
        <w:rPr>
          <w:color w:val="auto"/>
          <w:u w:val="single"/>
        </w:rPr>
        <w:t xml:space="preserve">is </w:t>
      </w:r>
      <w:r w:rsidR="00E078AC" w:rsidRPr="00E71CFE">
        <w:rPr>
          <w:color w:val="auto"/>
          <w:u w:val="single"/>
        </w:rPr>
        <w:t xml:space="preserve">taken unless given permission </w:t>
      </w:r>
      <w:r w:rsidR="005B4FBE" w:rsidRPr="00E71CFE">
        <w:rPr>
          <w:color w:val="auto"/>
          <w:u w:val="single"/>
        </w:rPr>
        <w:t xml:space="preserve">to do so is given in writing </w:t>
      </w:r>
      <w:r w:rsidR="00E078AC" w:rsidRPr="00E71CFE">
        <w:rPr>
          <w:color w:val="auto"/>
          <w:u w:val="single"/>
        </w:rPr>
        <w:t>by the land owner</w:t>
      </w:r>
      <w:r w:rsidR="005B4FBE" w:rsidRPr="00E71CFE">
        <w:rPr>
          <w:color w:val="auto"/>
          <w:u w:val="single"/>
        </w:rPr>
        <w:t xml:space="preserve">; and </w:t>
      </w:r>
    </w:p>
    <w:p w14:paraId="7AF7C1DC" w14:textId="44636607" w:rsidR="00E078AC" w:rsidRPr="00E71CFE" w:rsidRDefault="006D3C15" w:rsidP="00E078AC">
      <w:pPr>
        <w:pStyle w:val="SectionBody"/>
        <w:rPr>
          <w:color w:val="auto"/>
          <w:u w:val="single"/>
        </w:rPr>
      </w:pPr>
      <w:r w:rsidRPr="00E71CFE">
        <w:rPr>
          <w:color w:val="auto"/>
          <w:u w:val="single"/>
        </w:rPr>
        <w:t xml:space="preserve">(6) </w:t>
      </w:r>
      <w:r w:rsidR="00E078AC" w:rsidRPr="00E71CFE">
        <w:rPr>
          <w:color w:val="auto"/>
          <w:u w:val="single"/>
        </w:rPr>
        <w:t xml:space="preserve">Before entering the property there </w:t>
      </w:r>
      <w:r w:rsidR="005B4FBE" w:rsidRPr="00E71CFE">
        <w:rPr>
          <w:color w:val="auto"/>
          <w:u w:val="single"/>
        </w:rPr>
        <w:t xml:space="preserve">is no </w:t>
      </w:r>
      <w:r w:rsidR="00E078AC" w:rsidRPr="00E71CFE">
        <w:rPr>
          <w:color w:val="auto"/>
          <w:u w:val="single"/>
        </w:rPr>
        <w:t>immediate and apparent damage done to the landowner</w:t>
      </w:r>
      <w:r w:rsidR="003F2E60" w:rsidRPr="00E71CFE">
        <w:rPr>
          <w:color w:val="auto"/>
          <w:u w:val="single"/>
        </w:rPr>
        <w:t>’</w:t>
      </w:r>
      <w:r w:rsidR="00E078AC" w:rsidRPr="00E71CFE">
        <w:rPr>
          <w:color w:val="auto"/>
          <w:u w:val="single"/>
        </w:rPr>
        <w:t>s property.</w:t>
      </w:r>
    </w:p>
    <w:p w14:paraId="0DD51308" w14:textId="77777777" w:rsidR="00F82A89" w:rsidRPr="00E71CFE" w:rsidRDefault="002F3947" w:rsidP="00476617">
      <w:pPr>
        <w:pStyle w:val="SectionBody"/>
        <w:rPr>
          <w:color w:val="auto"/>
          <w:u w:val="single"/>
        </w:rPr>
      </w:pPr>
      <w:r w:rsidRPr="00E71CFE">
        <w:rPr>
          <w:color w:val="auto"/>
          <w:u w:val="single"/>
        </w:rPr>
        <w:t>(</w:t>
      </w:r>
      <w:r w:rsidR="00D0553E" w:rsidRPr="00E71CFE">
        <w:rPr>
          <w:color w:val="auto"/>
          <w:u w:val="single"/>
        </w:rPr>
        <w:t>f</w:t>
      </w:r>
      <w:r w:rsidRPr="00E71CFE">
        <w:rPr>
          <w:color w:val="auto"/>
          <w:u w:val="single"/>
        </w:rPr>
        <w:t xml:space="preserve">) </w:t>
      </w:r>
      <w:r w:rsidR="00B36A99" w:rsidRPr="00E71CFE">
        <w:rPr>
          <w:color w:val="auto"/>
          <w:u w:val="single"/>
        </w:rPr>
        <w:t xml:space="preserve">For purposes of this section </w:t>
      </w:r>
      <w:r w:rsidRPr="00E71CFE">
        <w:rPr>
          <w:color w:val="auto"/>
          <w:u w:val="single"/>
        </w:rPr>
        <w:t xml:space="preserve">the term “livestock” includes </w:t>
      </w:r>
      <w:r w:rsidR="008D222E" w:rsidRPr="00E71CFE">
        <w:rPr>
          <w:color w:val="auto"/>
          <w:u w:val="single"/>
        </w:rPr>
        <w:t>every</w:t>
      </w:r>
      <w:r w:rsidR="00476617" w:rsidRPr="00E71CFE">
        <w:rPr>
          <w:color w:val="auto"/>
          <w:u w:val="single"/>
        </w:rPr>
        <w:t xml:space="preserve"> domestic animal </w:t>
      </w:r>
      <w:r w:rsidR="008D222E" w:rsidRPr="00E71CFE">
        <w:rPr>
          <w:color w:val="auto"/>
          <w:u w:val="single"/>
        </w:rPr>
        <w:t xml:space="preserve">for which </w:t>
      </w:r>
      <w:r w:rsidR="00476617" w:rsidRPr="00E71CFE">
        <w:rPr>
          <w:color w:val="auto"/>
          <w:u w:val="single"/>
        </w:rPr>
        <w:t xml:space="preserve">personal property tax </w:t>
      </w:r>
      <w:r w:rsidR="00D40D2E" w:rsidRPr="00E71CFE">
        <w:rPr>
          <w:color w:val="auto"/>
          <w:u w:val="single"/>
        </w:rPr>
        <w:t xml:space="preserve">is required to be </w:t>
      </w:r>
      <w:r w:rsidR="00476617" w:rsidRPr="00E71CFE">
        <w:rPr>
          <w:color w:val="auto"/>
          <w:u w:val="single"/>
        </w:rPr>
        <w:t xml:space="preserve">paid. </w:t>
      </w:r>
    </w:p>
    <w:p w14:paraId="4247C1FE" w14:textId="77777777" w:rsidR="00F82A89" w:rsidRPr="00E71CFE" w:rsidRDefault="00122CBF" w:rsidP="00476617">
      <w:pPr>
        <w:pStyle w:val="SectionBody"/>
        <w:rPr>
          <w:color w:val="auto"/>
          <w:u w:val="single"/>
        </w:rPr>
      </w:pPr>
      <w:r w:rsidRPr="00E71CFE">
        <w:rPr>
          <w:color w:val="auto"/>
          <w:u w:val="single"/>
        </w:rPr>
        <w:t>(</w:t>
      </w:r>
      <w:r w:rsidR="00D0553E" w:rsidRPr="00E71CFE">
        <w:rPr>
          <w:color w:val="auto"/>
          <w:u w:val="single"/>
        </w:rPr>
        <w:t>g</w:t>
      </w:r>
      <w:r w:rsidRPr="00E71CFE">
        <w:rPr>
          <w:color w:val="auto"/>
          <w:u w:val="single"/>
        </w:rPr>
        <w:t xml:space="preserve">) </w:t>
      </w:r>
      <w:r w:rsidR="006D3C15" w:rsidRPr="00E71CFE">
        <w:rPr>
          <w:color w:val="auto"/>
          <w:u w:val="single"/>
        </w:rPr>
        <w:t xml:space="preserve">The landowner </w:t>
      </w:r>
      <w:r w:rsidR="00476617" w:rsidRPr="00E71CFE">
        <w:rPr>
          <w:color w:val="auto"/>
          <w:u w:val="single"/>
        </w:rPr>
        <w:t xml:space="preserve">is free of all liability and responsibility </w:t>
      </w:r>
      <w:r w:rsidR="0001186E" w:rsidRPr="00E71CFE">
        <w:rPr>
          <w:color w:val="auto"/>
          <w:u w:val="single"/>
        </w:rPr>
        <w:t>resulting from the owner’s action</w:t>
      </w:r>
      <w:r w:rsidR="00EA2FED" w:rsidRPr="00E71CFE">
        <w:rPr>
          <w:color w:val="auto"/>
          <w:u w:val="single"/>
        </w:rPr>
        <w:t>s,</w:t>
      </w:r>
      <w:r w:rsidR="0001186E" w:rsidRPr="00E71CFE">
        <w:rPr>
          <w:color w:val="auto"/>
          <w:u w:val="single"/>
        </w:rPr>
        <w:t xml:space="preserve"> </w:t>
      </w:r>
      <w:r w:rsidR="00EA2FED" w:rsidRPr="00E71CFE">
        <w:rPr>
          <w:color w:val="auto"/>
          <w:u w:val="single"/>
        </w:rPr>
        <w:t>and others assisting the owner, in recovering the trespassing livestock</w:t>
      </w:r>
      <w:r w:rsidR="0023735B" w:rsidRPr="00E71CFE">
        <w:rPr>
          <w:color w:val="auto"/>
          <w:u w:val="single"/>
        </w:rPr>
        <w:t xml:space="preserve"> or other domestic animal</w:t>
      </w:r>
      <w:r w:rsidR="00476617" w:rsidRPr="00E71CFE">
        <w:rPr>
          <w:color w:val="auto"/>
          <w:u w:val="single"/>
        </w:rPr>
        <w:t xml:space="preserve">. </w:t>
      </w:r>
    </w:p>
    <w:p w14:paraId="55EA0DEE" w14:textId="77777777" w:rsidR="009C5C46" w:rsidRPr="00E71CFE" w:rsidRDefault="00122CBF" w:rsidP="00476617">
      <w:pPr>
        <w:pStyle w:val="SectionBody"/>
        <w:rPr>
          <w:color w:val="auto"/>
          <w:u w:val="single"/>
        </w:rPr>
      </w:pPr>
      <w:r w:rsidRPr="00E71CFE">
        <w:rPr>
          <w:color w:val="auto"/>
          <w:u w:val="single"/>
        </w:rPr>
        <w:t>(</w:t>
      </w:r>
      <w:r w:rsidR="00D0553E" w:rsidRPr="00E71CFE">
        <w:rPr>
          <w:color w:val="auto"/>
          <w:u w:val="single"/>
        </w:rPr>
        <w:t>h</w:t>
      </w:r>
      <w:r w:rsidRPr="00E71CFE">
        <w:rPr>
          <w:color w:val="auto"/>
          <w:u w:val="single"/>
        </w:rPr>
        <w:t xml:space="preserve">) </w:t>
      </w:r>
      <w:r w:rsidR="009C5C46" w:rsidRPr="00E71CFE">
        <w:rPr>
          <w:color w:val="auto"/>
          <w:u w:val="single"/>
        </w:rPr>
        <w:t>A l</w:t>
      </w:r>
      <w:r w:rsidR="00476617" w:rsidRPr="00E71CFE">
        <w:rPr>
          <w:color w:val="auto"/>
          <w:u w:val="single"/>
        </w:rPr>
        <w:t>andowner</w:t>
      </w:r>
      <w:r w:rsidR="009C5C46" w:rsidRPr="00E71CFE">
        <w:rPr>
          <w:color w:val="auto"/>
          <w:u w:val="single"/>
        </w:rPr>
        <w:t xml:space="preserve"> may be </w:t>
      </w:r>
      <w:r w:rsidR="0013215E" w:rsidRPr="00E71CFE">
        <w:rPr>
          <w:color w:val="auto"/>
          <w:u w:val="single"/>
        </w:rPr>
        <w:t xml:space="preserve">found </w:t>
      </w:r>
      <w:r w:rsidR="009C5C46" w:rsidRPr="00E71CFE">
        <w:rPr>
          <w:color w:val="auto"/>
          <w:u w:val="single"/>
        </w:rPr>
        <w:t xml:space="preserve">guilty </w:t>
      </w:r>
      <w:r w:rsidR="00476617" w:rsidRPr="00E71CFE">
        <w:rPr>
          <w:color w:val="auto"/>
          <w:u w:val="single"/>
        </w:rPr>
        <w:t xml:space="preserve">of </w:t>
      </w:r>
      <w:r w:rsidR="009C5C46" w:rsidRPr="00E71CFE">
        <w:rPr>
          <w:color w:val="auto"/>
          <w:u w:val="single"/>
        </w:rPr>
        <w:t xml:space="preserve">animal cruelty if: </w:t>
      </w:r>
    </w:p>
    <w:p w14:paraId="0F254971" w14:textId="2C929BAE" w:rsidR="00D362BA" w:rsidRPr="00E71CFE" w:rsidRDefault="009C5C46" w:rsidP="00476617">
      <w:pPr>
        <w:pStyle w:val="SectionBody"/>
        <w:rPr>
          <w:color w:val="auto"/>
          <w:u w:val="single"/>
        </w:rPr>
      </w:pPr>
      <w:r w:rsidRPr="00E71CFE">
        <w:rPr>
          <w:color w:val="auto"/>
          <w:u w:val="single"/>
        </w:rPr>
        <w:t xml:space="preserve">(1) The landowner </w:t>
      </w:r>
      <w:r w:rsidR="00F061FF" w:rsidRPr="00E71CFE">
        <w:rPr>
          <w:color w:val="auto"/>
          <w:u w:val="single"/>
        </w:rPr>
        <w:t xml:space="preserve">maliciously </w:t>
      </w:r>
      <w:r w:rsidR="00476617" w:rsidRPr="00E71CFE">
        <w:rPr>
          <w:color w:val="auto"/>
          <w:u w:val="single"/>
        </w:rPr>
        <w:t>harbor</w:t>
      </w:r>
      <w:r w:rsidRPr="00E71CFE">
        <w:rPr>
          <w:color w:val="auto"/>
          <w:u w:val="single"/>
        </w:rPr>
        <w:t>s</w:t>
      </w:r>
      <w:r w:rsidR="00F05BAA" w:rsidRPr="00E71CFE">
        <w:rPr>
          <w:color w:val="auto"/>
          <w:u w:val="single"/>
        </w:rPr>
        <w:t xml:space="preserve"> </w:t>
      </w:r>
      <w:r w:rsidR="00476617" w:rsidRPr="00E71CFE">
        <w:rPr>
          <w:color w:val="auto"/>
          <w:u w:val="single"/>
        </w:rPr>
        <w:t>another person</w:t>
      </w:r>
      <w:r w:rsidR="003F2E60" w:rsidRPr="00E71CFE">
        <w:rPr>
          <w:color w:val="auto"/>
          <w:u w:val="single"/>
        </w:rPr>
        <w:t>’</w:t>
      </w:r>
      <w:r w:rsidR="00476617" w:rsidRPr="00E71CFE">
        <w:rPr>
          <w:color w:val="auto"/>
          <w:u w:val="single"/>
        </w:rPr>
        <w:t xml:space="preserve">s </w:t>
      </w:r>
      <w:r w:rsidR="003434BF" w:rsidRPr="00E71CFE">
        <w:rPr>
          <w:color w:val="auto"/>
          <w:u w:val="single"/>
        </w:rPr>
        <w:t>trespassing</w:t>
      </w:r>
      <w:r w:rsidR="00E42A2C" w:rsidRPr="00E71CFE">
        <w:rPr>
          <w:color w:val="auto"/>
          <w:u w:val="single"/>
        </w:rPr>
        <w:t xml:space="preserve"> livestock </w:t>
      </w:r>
      <w:r w:rsidR="0023735B" w:rsidRPr="00E71CFE">
        <w:rPr>
          <w:color w:val="auto"/>
          <w:u w:val="single"/>
        </w:rPr>
        <w:t xml:space="preserve">or other domestic animal </w:t>
      </w:r>
      <w:r w:rsidR="00E42A2C" w:rsidRPr="00E71CFE">
        <w:rPr>
          <w:color w:val="auto"/>
          <w:u w:val="single"/>
        </w:rPr>
        <w:t xml:space="preserve">that has identification tags, markings or collars </w:t>
      </w:r>
      <w:r w:rsidR="003434BF" w:rsidRPr="00E71CFE">
        <w:rPr>
          <w:color w:val="auto"/>
          <w:u w:val="single"/>
        </w:rPr>
        <w:t xml:space="preserve">indicating </w:t>
      </w:r>
      <w:r w:rsidR="00FE797D" w:rsidRPr="00E71CFE">
        <w:rPr>
          <w:color w:val="auto"/>
          <w:u w:val="single"/>
        </w:rPr>
        <w:t>who owns the livestock</w:t>
      </w:r>
      <w:r w:rsidR="0023735B" w:rsidRPr="00E71CFE">
        <w:rPr>
          <w:color w:val="auto"/>
          <w:u w:val="single"/>
        </w:rPr>
        <w:t xml:space="preserve"> or other domestic animal</w:t>
      </w:r>
      <w:r w:rsidR="00FE797D" w:rsidRPr="00E71CFE">
        <w:rPr>
          <w:color w:val="auto"/>
          <w:u w:val="single"/>
        </w:rPr>
        <w:t xml:space="preserve">; </w:t>
      </w:r>
      <w:r w:rsidR="00F061FF" w:rsidRPr="00E71CFE">
        <w:rPr>
          <w:color w:val="auto"/>
          <w:u w:val="single"/>
        </w:rPr>
        <w:t xml:space="preserve">or </w:t>
      </w:r>
    </w:p>
    <w:p w14:paraId="247F2FB2" w14:textId="77777777" w:rsidR="008736AA" w:rsidRPr="00E71CFE" w:rsidRDefault="00D362BA" w:rsidP="00476617">
      <w:pPr>
        <w:pStyle w:val="SectionBody"/>
        <w:rPr>
          <w:color w:val="auto"/>
          <w:u w:val="single"/>
        </w:rPr>
      </w:pPr>
      <w:r w:rsidRPr="00E71CFE">
        <w:rPr>
          <w:color w:val="auto"/>
          <w:u w:val="single"/>
        </w:rPr>
        <w:t xml:space="preserve">(2) </w:t>
      </w:r>
      <w:r w:rsidR="009548C2" w:rsidRPr="00E71CFE">
        <w:rPr>
          <w:color w:val="auto"/>
          <w:u w:val="single"/>
        </w:rPr>
        <w:t>The landowner m</w:t>
      </w:r>
      <w:r w:rsidR="00402B6B" w:rsidRPr="00E71CFE">
        <w:rPr>
          <w:color w:val="auto"/>
          <w:u w:val="single"/>
        </w:rPr>
        <w:t xml:space="preserve">aliciously </w:t>
      </w:r>
      <w:r w:rsidR="00476617" w:rsidRPr="00E71CFE">
        <w:rPr>
          <w:color w:val="auto"/>
          <w:u w:val="single"/>
        </w:rPr>
        <w:t>shoot</w:t>
      </w:r>
      <w:r w:rsidR="00F061FF" w:rsidRPr="00E71CFE">
        <w:rPr>
          <w:color w:val="auto"/>
          <w:u w:val="single"/>
        </w:rPr>
        <w:t>s</w:t>
      </w:r>
      <w:r w:rsidR="00476617" w:rsidRPr="00E71CFE">
        <w:rPr>
          <w:color w:val="auto"/>
          <w:u w:val="single"/>
        </w:rPr>
        <w:t xml:space="preserve"> or harm</w:t>
      </w:r>
      <w:r w:rsidR="00F061FF" w:rsidRPr="00E71CFE">
        <w:rPr>
          <w:color w:val="auto"/>
          <w:u w:val="single"/>
        </w:rPr>
        <w:t>s</w:t>
      </w:r>
      <w:r w:rsidR="00476617" w:rsidRPr="00E71CFE">
        <w:rPr>
          <w:color w:val="auto"/>
          <w:u w:val="single"/>
        </w:rPr>
        <w:t xml:space="preserve"> the animals for no apparent just</w:t>
      </w:r>
      <w:r w:rsidR="00FE797D" w:rsidRPr="00E71CFE">
        <w:rPr>
          <w:color w:val="auto"/>
          <w:u w:val="single"/>
        </w:rPr>
        <w:t>ifiable</w:t>
      </w:r>
      <w:r w:rsidR="00476617" w:rsidRPr="00E71CFE">
        <w:rPr>
          <w:color w:val="auto"/>
          <w:u w:val="single"/>
        </w:rPr>
        <w:t xml:space="preserve"> reason.</w:t>
      </w:r>
    </w:p>
    <w:p w14:paraId="3E55899E" w14:textId="77777777" w:rsidR="00C33014" w:rsidRPr="00E71CFE" w:rsidRDefault="00C33014" w:rsidP="00CC1F3B">
      <w:pPr>
        <w:pStyle w:val="Note"/>
        <w:rPr>
          <w:color w:val="auto"/>
        </w:rPr>
      </w:pPr>
    </w:p>
    <w:p w14:paraId="728D56F3" w14:textId="77777777" w:rsidR="006865E9" w:rsidRPr="00E71CFE" w:rsidRDefault="00CF1DCA" w:rsidP="00CC1F3B">
      <w:pPr>
        <w:pStyle w:val="Note"/>
        <w:rPr>
          <w:color w:val="auto"/>
        </w:rPr>
      </w:pPr>
      <w:r w:rsidRPr="00E71CFE">
        <w:rPr>
          <w:color w:val="auto"/>
        </w:rPr>
        <w:t>NOTE: The</w:t>
      </w:r>
      <w:r w:rsidR="006865E9" w:rsidRPr="00E71CFE">
        <w:rPr>
          <w:color w:val="auto"/>
        </w:rPr>
        <w:t xml:space="preserve"> purpose of this bill is to </w:t>
      </w:r>
      <w:r w:rsidR="00FB2C3D" w:rsidRPr="00E71CFE">
        <w:rPr>
          <w:color w:val="auto"/>
        </w:rPr>
        <w:t xml:space="preserve">provide protections to owners of livestock and other domestic animals when the animals trespass on </w:t>
      </w:r>
      <w:r w:rsidR="00B133F5" w:rsidRPr="00E71CFE">
        <w:rPr>
          <w:color w:val="auto"/>
        </w:rPr>
        <w:t>property of another.</w:t>
      </w:r>
    </w:p>
    <w:p w14:paraId="334D9F57" w14:textId="77777777" w:rsidR="006865E9" w:rsidRPr="00E71CFE" w:rsidRDefault="00AE48A0" w:rsidP="00CC1F3B">
      <w:pPr>
        <w:pStyle w:val="Note"/>
        <w:rPr>
          <w:color w:val="auto"/>
        </w:rPr>
      </w:pPr>
      <w:proofErr w:type="gramStart"/>
      <w:r w:rsidRPr="00E71CFE">
        <w:rPr>
          <w:color w:val="auto"/>
        </w:rPr>
        <w:t>Strike-throughs</w:t>
      </w:r>
      <w:proofErr w:type="gramEnd"/>
      <w:r w:rsidRPr="00E71CFE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E71CFE" w:rsidSect="00A2622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A460C" w14:textId="77777777" w:rsidR="006369EB" w:rsidRPr="00B844FE" w:rsidRDefault="006369EB" w:rsidP="00B844FE">
      <w:r>
        <w:separator/>
      </w:r>
    </w:p>
  </w:endnote>
  <w:endnote w:type="continuationSeparator" w:id="0">
    <w:p w14:paraId="613B96E8" w14:textId="77777777" w:rsidR="006369EB" w:rsidRPr="00B844FE" w:rsidRDefault="006369E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1EF194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CA891E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341A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69835" w14:textId="77777777" w:rsidR="006369EB" w:rsidRPr="00B844FE" w:rsidRDefault="006369EB" w:rsidP="00B844FE">
      <w:r>
        <w:separator/>
      </w:r>
    </w:p>
  </w:footnote>
  <w:footnote w:type="continuationSeparator" w:id="0">
    <w:p w14:paraId="7F9ACF27" w14:textId="77777777" w:rsidR="006369EB" w:rsidRPr="00B844FE" w:rsidRDefault="006369E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6EB95" w14:textId="77777777" w:rsidR="002A0269" w:rsidRPr="00B844FE" w:rsidRDefault="00EF616F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616FD" w14:textId="56E8F885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4239F63A764447DAADA5FB0F960924C0"/>
        </w:placeholder>
        <w:text/>
      </w:sdtPr>
      <w:sdtEndPr/>
      <w:sdtContent>
        <w:r w:rsidR="0012234E">
          <w:t>HB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C12745" w:rsidRPr="00303164">
          <w:rPr>
            <w:color w:val="auto"/>
          </w:rPr>
          <w:t>2021R1343</w:t>
        </w:r>
      </w:sdtContent>
    </w:sdt>
  </w:p>
  <w:p w14:paraId="056CCEF1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8B107" w14:textId="46EA3C53" w:rsidR="002A0269" w:rsidRPr="002A0269" w:rsidRDefault="00EF616F" w:rsidP="00CC1F3B">
    <w:pPr>
      <w:pStyle w:val="HeaderStyle"/>
    </w:pPr>
    <w:sdt>
      <w:sdtPr>
        <w:tag w:val="BNumWH"/>
        <w:id w:val="-1890952866"/>
        <w:placeholder>
          <w:docPart w:val="62EC21C5DB8141B098978754DA020021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9F074A">
          <w:t>20</w:t>
        </w:r>
        <w:r w:rsidR="00C12745">
          <w:t>2</w:t>
        </w:r>
        <w:r w:rsidR="009F074A">
          <w:t>1R</w:t>
        </w:r>
        <w:r w:rsidR="00C12745">
          <w:t>1343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1186E"/>
    <w:rsid w:val="000573A9"/>
    <w:rsid w:val="00085D22"/>
    <w:rsid w:val="000C5C77"/>
    <w:rsid w:val="000D2038"/>
    <w:rsid w:val="000E3912"/>
    <w:rsid w:val="000F350B"/>
    <w:rsid w:val="0010070F"/>
    <w:rsid w:val="00112523"/>
    <w:rsid w:val="0012234E"/>
    <w:rsid w:val="00122CBF"/>
    <w:rsid w:val="0013215E"/>
    <w:rsid w:val="001428BD"/>
    <w:rsid w:val="0015112E"/>
    <w:rsid w:val="0015141D"/>
    <w:rsid w:val="001552E7"/>
    <w:rsid w:val="001566B4"/>
    <w:rsid w:val="001A66B7"/>
    <w:rsid w:val="001C279E"/>
    <w:rsid w:val="001D459E"/>
    <w:rsid w:val="001D5B99"/>
    <w:rsid w:val="0023735B"/>
    <w:rsid w:val="002564CD"/>
    <w:rsid w:val="0027011C"/>
    <w:rsid w:val="00274200"/>
    <w:rsid w:val="00275740"/>
    <w:rsid w:val="002A0269"/>
    <w:rsid w:val="002A2E76"/>
    <w:rsid w:val="002A300A"/>
    <w:rsid w:val="002D5D5A"/>
    <w:rsid w:val="002F3947"/>
    <w:rsid w:val="00303684"/>
    <w:rsid w:val="003143F5"/>
    <w:rsid w:val="00314854"/>
    <w:rsid w:val="003434BF"/>
    <w:rsid w:val="00394191"/>
    <w:rsid w:val="00397060"/>
    <w:rsid w:val="00397B4D"/>
    <w:rsid w:val="003C51CD"/>
    <w:rsid w:val="003F2E60"/>
    <w:rsid w:val="003F5ED3"/>
    <w:rsid w:val="00402B6B"/>
    <w:rsid w:val="00427746"/>
    <w:rsid w:val="004368E0"/>
    <w:rsid w:val="00476617"/>
    <w:rsid w:val="004C13DD"/>
    <w:rsid w:val="004E3441"/>
    <w:rsid w:val="004F6BA3"/>
    <w:rsid w:val="00500579"/>
    <w:rsid w:val="005A4401"/>
    <w:rsid w:val="005A5366"/>
    <w:rsid w:val="005B4FBE"/>
    <w:rsid w:val="006369EB"/>
    <w:rsid w:val="00637E73"/>
    <w:rsid w:val="00644704"/>
    <w:rsid w:val="00663051"/>
    <w:rsid w:val="006865E9"/>
    <w:rsid w:val="00691F3E"/>
    <w:rsid w:val="00694BFB"/>
    <w:rsid w:val="00696775"/>
    <w:rsid w:val="006A106B"/>
    <w:rsid w:val="006C523D"/>
    <w:rsid w:val="006D3C15"/>
    <w:rsid w:val="006D4036"/>
    <w:rsid w:val="006E5C68"/>
    <w:rsid w:val="007470C4"/>
    <w:rsid w:val="007A5259"/>
    <w:rsid w:val="007A7081"/>
    <w:rsid w:val="007F1CF5"/>
    <w:rsid w:val="00834EDE"/>
    <w:rsid w:val="008576F6"/>
    <w:rsid w:val="008736AA"/>
    <w:rsid w:val="00875F5D"/>
    <w:rsid w:val="008D222E"/>
    <w:rsid w:val="008D275D"/>
    <w:rsid w:val="009548C2"/>
    <w:rsid w:val="009601AE"/>
    <w:rsid w:val="009722E4"/>
    <w:rsid w:val="00980327"/>
    <w:rsid w:val="00986478"/>
    <w:rsid w:val="009B5557"/>
    <w:rsid w:val="009C5C46"/>
    <w:rsid w:val="009D0EF9"/>
    <w:rsid w:val="009F074A"/>
    <w:rsid w:val="009F1067"/>
    <w:rsid w:val="009F768A"/>
    <w:rsid w:val="00A26222"/>
    <w:rsid w:val="00A31E01"/>
    <w:rsid w:val="00A47059"/>
    <w:rsid w:val="00A527AD"/>
    <w:rsid w:val="00A70C76"/>
    <w:rsid w:val="00A718CF"/>
    <w:rsid w:val="00AE48A0"/>
    <w:rsid w:val="00AE61BE"/>
    <w:rsid w:val="00B00FC2"/>
    <w:rsid w:val="00B133F5"/>
    <w:rsid w:val="00B16F25"/>
    <w:rsid w:val="00B24422"/>
    <w:rsid w:val="00B36A99"/>
    <w:rsid w:val="00B63546"/>
    <w:rsid w:val="00B636B3"/>
    <w:rsid w:val="00B66B81"/>
    <w:rsid w:val="00B72E2D"/>
    <w:rsid w:val="00B80527"/>
    <w:rsid w:val="00B80C20"/>
    <w:rsid w:val="00B844FE"/>
    <w:rsid w:val="00B86B4F"/>
    <w:rsid w:val="00BA1F84"/>
    <w:rsid w:val="00BC562B"/>
    <w:rsid w:val="00C1274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0553E"/>
    <w:rsid w:val="00D362BA"/>
    <w:rsid w:val="00D40D2E"/>
    <w:rsid w:val="00D579FC"/>
    <w:rsid w:val="00D76777"/>
    <w:rsid w:val="00D81C16"/>
    <w:rsid w:val="00DA3E45"/>
    <w:rsid w:val="00DC7A85"/>
    <w:rsid w:val="00DD1638"/>
    <w:rsid w:val="00DE526B"/>
    <w:rsid w:val="00DF199D"/>
    <w:rsid w:val="00E01542"/>
    <w:rsid w:val="00E04EFC"/>
    <w:rsid w:val="00E078AC"/>
    <w:rsid w:val="00E25977"/>
    <w:rsid w:val="00E365F1"/>
    <w:rsid w:val="00E42A2C"/>
    <w:rsid w:val="00E62F48"/>
    <w:rsid w:val="00E71CFE"/>
    <w:rsid w:val="00E831B3"/>
    <w:rsid w:val="00E95FBC"/>
    <w:rsid w:val="00EA1D3A"/>
    <w:rsid w:val="00EA2FED"/>
    <w:rsid w:val="00EB2DC8"/>
    <w:rsid w:val="00EE70CB"/>
    <w:rsid w:val="00EF616F"/>
    <w:rsid w:val="00F05BAA"/>
    <w:rsid w:val="00F061FF"/>
    <w:rsid w:val="00F41CA2"/>
    <w:rsid w:val="00F443C0"/>
    <w:rsid w:val="00F62EFB"/>
    <w:rsid w:val="00F81C45"/>
    <w:rsid w:val="00F82A89"/>
    <w:rsid w:val="00F939A4"/>
    <w:rsid w:val="00FA4F40"/>
    <w:rsid w:val="00FA7B09"/>
    <w:rsid w:val="00FB2C3D"/>
    <w:rsid w:val="00FD5B51"/>
    <w:rsid w:val="00FE067E"/>
    <w:rsid w:val="00FE208F"/>
    <w:rsid w:val="00FE2B3E"/>
    <w:rsid w:val="00FE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6CF218B"/>
  <w15:chartTrackingRefBased/>
  <w15:docId w15:val="{53072D00-B595-4163-86B5-45DF42A1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470C4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7470C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470C4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4239F63A764447DAADA5FB0F96092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5724D-DB7F-4883-B623-8EDE5A426484}"/>
      </w:docPartPr>
      <w:docPartBody>
        <w:p w:rsidR="00ED0DB9" w:rsidRDefault="00ED0DB9"/>
      </w:docPartBody>
    </w:docPart>
    <w:docPart>
      <w:docPartPr>
        <w:name w:val="62EC21C5DB8141B098978754DA020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BBD19-9EBB-44F8-A007-B07A9581AE11}"/>
      </w:docPartPr>
      <w:docPartBody>
        <w:p w:rsidR="00ED0DB9" w:rsidRDefault="00ED0DB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02496"/>
    <w:rsid w:val="00161453"/>
    <w:rsid w:val="00D9298D"/>
    <w:rsid w:val="00DE21D1"/>
    <w:rsid w:val="00E3739E"/>
    <w:rsid w:val="00EA0F81"/>
    <w:rsid w:val="00ED0DB9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C9FB5-EF51-438C-9132-CA6A8D96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3</cp:revision>
  <dcterms:created xsi:type="dcterms:W3CDTF">2021-02-05T19:08:00Z</dcterms:created>
  <dcterms:modified xsi:type="dcterms:W3CDTF">2021-02-05T19:10:00Z</dcterms:modified>
</cp:coreProperties>
</file>